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93" w:rsidRDefault="003C4F21" w:rsidP="003C4F21">
      <w:pPr>
        <w:pStyle w:val="Overskrift1"/>
      </w:pPr>
      <w:bookmarkStart w:id="0" w:name="_GoBack"/>
      <w:bookmarkEnd w:id="0"/>
      <w:r>
        <w:t>Dronning Sonjas barndomshjem til Maihaugen</w:t>
      </w:r>
    </w:p>
    <w:p w:rsidR="003C4F21" w:rsidRDefault="003C4F21">
      <w:pPr>
        <w:rPr>
          <w:b/>
        </w:rPr>
      </w:pPr>
    </w:p>
    <w:p w:rsidR="00B251A5" w:rsidRPr="00B251A5" w:rsidRDefault="00B251A5">
      <w:r w:rsidRPr="00B251A5">
        <w:t>Av Else Braut og Kjell Marius Mathisen</w:t>
      </w:r>
    </w:p>
    <w:p w:rsidR="003C4F21" w:rsidRDefault="00FA339F">
      <w:pPr>
        <w:rPr>
          <w:b/>
        </w:rPr>
      </w:pPr>
      <w:r>
        <w:rPr>
          <w:b/>
        </w:rPr>
        <w:t>Dronningens barndomshjem er</w:t>
      </w:r>
      <w:r w:rsidR="003C4F21" w:rsidRPr="003C4F21">
        <w:rPr>
          <w:b/>
        </w:rPr>
        <w:t xml:space="preserve"> gjenreist på Maihaugen. Dette blir 1930-tallshuset i boligfeltet på museet. Samtidig forteller huset en viktig del av norsk etterkrigshistorie. </w:t>
      </w:r>
    </w:p>
    <w:p w:rsidR="003C4F21" w:rsidRDefault="003C4F21">
      <w:pPr>
        <w:rPr>
          <w:b/>
        </w:rPr>
      </w:pPr>
    </w:p>
    <w:p w:rsidR="0033317D" w:rsidRDefault="004E0920">
      <w:r>
        <w:t>I</w:t>
      </w:r>
      <w:r w:rsidR="00971E6A">
        <w:t xml:space="preserve"> oktober</w:t>
      </w:r>
      <w:r>
        <w:t xml:space="preserve"> 2016</w:t>
      </w:r>
      <w:r w:rsidR="003C4F21" w:rsidRPr="003C4F21">
        <w:t xml:space="preserve"> </w:t>
      </w:r>
      <w:r>
        <w:t>kom</w:t>
      </w:r>
      <w:r w:rsidR="003C4F21" w:rsidRPr="003C4F21">
        <w:t xml:space="preserve"> flere lastebiler med «bred last» fra Oslo til Maihaugen. </w:t>
      </w:r>
      <w:r w:rsidR="003C4F21">
        <w:t>Transporten innehold</w:t>
      </w:r>
      <w:r>
        <w:t>t</w:t>
      </w:r>
      <w:r w:rsidR="003C4F21">
        <w:t xml:space="preserve"> til sammen sju seksjoner av en stor enebolig i T</w:t>
      </w:r>
      <w:r w:rsidR="00186B23">
        <w:t>uengen allé 1B</w:t>
      </w:r>
      <w:r w:rsidR="00835A00">
        <w:t>, D</w:t>
      </w:r>
      <w:r w:rsidR="003C4F21">
        <w:t xml:space="preserve">ronning Sonjas barndomshjem. </w:t>
      </w:r>
      <w:r>
        <w:t>Huset er nå omstendelig</w:t>
      </w:r>
      <w:r w:rsidR="003C4F21">
        <w:t xml:space="preserve"> restaurert </w:t>
      </w:r>
      <w:r>
        <w:t>og åpnet</w:t>
      </w:r>
      <w:r w:rsidR="003C4F21">
        <w:t xml:space="preserve"> som museets </w:t>
      </w:r>
      <w:r w:rsidR="0033317D">
        <w:t>enebolig</w:t>
      </w:r>
      <w:r w:rsidR="003A23CD">
        <w:t xml:space="preserve"> fra 1930-tallet. </w:t>
      </w:r>
    </w:p>
    <w:p w:rsidR="002C39A8" w:rsidRDefault="002C39A8"/>
    <w:p w:rsidR="0017082C" w:rsidRPr="0017082C" w:rsidRDefault="0017082C">
      <w:pPr>
        <w:rPr>
          <w:b/>
        </w:rPr>
      </w:pPr>
      <w:r w:rsidRPr="0017082C">
        <w:rPr>
          <w:b/>
        </w:rPr>
        <w:t>Arkitekt Ernst Motzfeldt</w:t>
      </w:r>
    </w:p>
    <w:p w:rsidR="0091520E" w:rsidRDefault="0033317D">
      <w:r>
        <w:t>Huset ble tegnet av arkitekt Ernst Motzfeldt i 1934. Tegningene fra byggemeldingene har Akers bygningskontrolls stempel fr</w:t>
      </w:r>
      <w:r w:rsidR="001C3D97">
        <w:t>a</w:t>
      </w:r>
      <w:r>
        <w:t xml:space="preserve"> </w:t>
      </w:r>
      <w:r w:rsidR="001C3D97">
        <w:t>september 19</w:t>
      </w:r>
      <w:r>
        <w:t>34, og har tittelen: «Enebolig for disponent Haraldsen, Vinderen».</w:t>
      </w:r>
      <w:r w:rsidR="001C3D97">
        <w:t xml:space="preserve"> Huset har tydelig funkis-preg, med helvalmet tak, liggende vestlandspanel, vinduer trukket ut mot hushjørnene og terrasser og altaner med stålrekkverk som understreker den horisontale linjeføringen i fasadene. </w:t>
      </w:r>
    </w:p>
    <w:p w:rsidR="00F47FC5" w:rsidRDefault="001C3D97">
      <w:r>
        <w:t xml:space="preserve">Dette området </w:t>
      </w:r>
      <w:r w:rsidR="0091520E">
        <w:t xml:space="preserve">på Vinderen utenfor Oslo </w:t>
      </w:r>
      <w:r>
        <w:t xml:space="preserve">ble bygget ut tidlig på 1930-tallet, og </w:t>
      </w:r>
      <w:r w:rsidR="0091520E">
        <w:t xml:space="preserve">på denne tiden tegnet Ernst </w:t>
      </w:r>
      <w:r>
        <w:t>Motzfeldt</w:t>
      </w:r>
      <w:r w:rsidR="0091520E">
        <w:t xml:space="preserve"> (1903-1981) mange eneboliger og leiegårder i Oslo, enten alene eller i kompaniskap med andre arkitekter</w:t>
      </w:r>
      <w:r>
        <w:t xml:space="preserve">. </w:t>
      </w:r>
      <w:r w:rsidR="00F47FC5">
        <w:t xml:space="preserve">Bygningene han tegnet </w:t>
      </w:r>
      <w:r w:rsidR="00F47FC5" w:rsidRPr="00F47FC5">
        <w:t>kjennetegnes av enkel, funksjonalistisk formgivning</w:t>
      </w:r>
      <w:r w:rsidR="00F47FC5">
        <w:t xml:space="preserve">. </w:t>
      </w:r>
    </w:p>
    <w:p w:rsidR="0033317D" w:rsidRDefault="00F47FC5">
      <w:r>
        <w:t>Motzfeldt</w:t>
      </w:r>
      <w:r w:rsidR="0091520E">
        <w:t xml:space="preserve"> fikk sin eksamen fra arkitektavdelingen ved NTH i Trondheim i 1926. </w:t>
      </w:r>
      <w:r>
        <w:t>H</w:t>
      </w:r>
      <w:r w:rsidR="004769F4">
        <w:t xml:space="preserve">uset i </w:t>
      </w:r>
      <w:r w:rsidR="00E42250">
        <w:t xml:space="preserve">Tuengen allé </w:t>
      </w:r>
      <w:r w:rsidR="009050AB">
        <w:t xml:space="preserve">1B </w:t>
      </w:r>
      <w:r w:rsidR="00E42250">
        <w:t xml:space="preserve">tegnet han </w:t>
      </w:r>
      <w:r>
        <w:t xml:space="preserve">åtte år etter han var ferdig utdannet. Takformen på huset og de horisontale linjene i </w:t>
      </w:r>
      <w:r w:rsidR="00E82BD6">
        <w:t>fasadene</w:t>
      </w:r>
      <w:r>
        <w:t xml:space="preserve"> kan minne om boligarkitekturen til </w:t>
      </w:r>
      <w:r w:rsidR="00965B71" w:rsidRPr="00965B71">
        <w:t>Frank Lloyd Wright</w:t>
      </w:r>
      <w:r>
        <w:t xml:space="preserve">, en av de fremste amerikanske arkitektene tidlig på 1900-tallet. Kanskje </w:t>
      </w:r>
      <w:r w:rsidR="009F715E">
        <w:t xml:space="preserve">det var </w:t>
      </w:r>
      <w:r w:rsidR="004E0920">
        <w:t>en av</w:t>
      </w:r>
      <w:r w:rsidR="009F715E">
        <w:t xml:space="preserve"> Motzfeldt</w:t>
      </w:r>
      <w:r w:rsidR="004E0920">
        <w:t>s</w:t>
      </w:r>
      <w:r>
        <w:t xml:space="preserve"> </w:t>
      </w:r>
      <w:r w:rsidR="009F715E">
        <w:t>inspirasjon</w:t>
      </w:r>
      <w:r w:rsidR="004E0920">
        <w:t>skilder</w:t>
      </w:r>
      <w:r>
        <w:t xml:space="preserve">? </w:t>
      </w:r>
    </w:p>
    <w:p w:rsidR="002C39A8" w:rsidRDefault="002C39A8"/>
    <w:p w:rsidR="004E0920" w:rsidRPr="004E0920" w:rsidRDefault="004E0920">
      <w:pPr>
        <w:rPr>
          <w:b/>
        </w:rPr>
      </w:pPr>
      <w:r w:rsidRPr="004E0920">
        <w:rPr>
          <w:b/>
        </w:rPr>
        <w:t>Modernisme og funkis</w:t>
      </w:r>
    </w:p>
    <w:p w:rsidR="00835A00" w:rsidRDefault="00835A00">
      <w:r>
        <w:t xml:space="preserve">Omkring 1930 skjedde det en liten </w:t>
      </w:r>
      <w:r w:rsidR="00F30859">
        <w:t xml:space="preserve">arkitektonisk </w:t>
      </w:r>
      <w:r>
        <w:t>rev</w:t>
      </w:r>
      <w:r w:rsidR="00F30859">
        <w:t>olu</w:t>
      </w:r>
      <w:r w:rsidR="008F7AE8">
        <w:t>sjon. Modernismen kom til Norge</w:t>
      </w:r>
      <w:r w:rsidR="00F30859">
        <w:t xml:space="preserve"> inspirert av internasjonale tendenser. </w:t>
      </w:r>
      <w:r w:rsidR="00E82BD6">
        <w:t xml:space="preserve">Gjennom tidsskrifter og studiereiser hadde arkitektene god oversikt over hva som skjedde i andre land. </w:t>
      </w:r>
      <w:r w:rsidR="00965B71">
        <w:t>På engelsk</w:t>
      </w:r>
      <w:r w:rsidR="00F30859">
        <w:t xml:space="preserve"> ble </w:t>
      </w:r>
      <w:r w:rsidR="00E82BD6">
        <w:t>den nye stilen</w:t>
      </w:r>
      <w:r w:rsidR="00F30859">
        <w:t xml:space="preserve"> kalt </w:t>
      </w:r>
      <w:r w:rsidR="00E82BD6">
        <w:t>«</w:t>
      </w:r>
      <w:r w:rsidR="00F30859">
        <w:t>international style</w:t>
      </w:r>
      <w:r w:rsidR="00E82BD6">
        <w:t>»</w:t>
      </w:r>
      <w:r w:rsidR="00F30859">
        <w:t xml:space="preserve">, og i Skandinavia fikk den navnet funksjonalisme. Den ble raskt populær og fikk kallenavnet </w:t>
      </w:r>
      <w:r w:rsidR="004E0920">
        <w:t>«</w:t>
      </w:r>
      <w:r w:rsidR="00F30859">
        <w:t>funkis</w:t>
      </w:r>
      <w:r w:rsidR="004E0920">
        <w:t>»</w:t>
      </w:r>
      <w:r w:rsidR="00F30859">
        <w:t>. Restaurant Skansen ved Akershus festning fra 192</w:t>
      </w:r>
      <w:r w:rsidR="00E42250">
        <w:t>7</w:t>
      </w:r>
      <w:r w:rsidR="00E82BD6">
        <w:t>, tegnet</w:t>
      </w:r>
      <w:r w:rsidR="00F30859">
        <w:t xml:space="preserve"> </w:t>
      </w:r>
      <w:r w:rsidR="00E82BD6">
        <w:t xml:space="preserve">av </w:t>
      </w:r>
      <w:r w:rsidR="00E82BD6" w:rsidRPr="00E42250">
        <w:t>arkitekt Lars Thalian Backer (1892–1930)</w:t>
      </w:r>
      <w:r w:rsidR="00E82BD6">
        <w:t>,</w:t>
      </w:r>
      <w:r w:rsidR="00E82BD6" w:rsidRPr="00E42250">
        <w:t xml:space="preserve"> </w:t>
      </w:r>
      <w:r w:rsidR="00F30859">
        <w:t>regnes som den første funksjonalistiske</w:t>
      </w:r>
      <w:r w:rsidR="00E42250">
        <w:t xml:space="preserve"> bygningen i Norge. De andre arkitektene i Oslo fulgte raskt etter, </w:t>
      </w:r>
      <w:r w:rsidR="00F30859">
        <w:t xml:space="preserve">og allerede midt på 1930-tallet tegnet </w:t>
      </w:r>
      <w:r w:rsidR="00E42250">
        <w:t xml:space="preserve">og bygget </w:t>
      </w:r>
      <w:r w:rsidR="00F30859">
        <w:t>byggmest</w:t>
      </w:r>
      <w:r w:rsidR="00965B71">
        <w:t>e</w:t>
      </w:r>
      <w:r w:rsidR="00F30859">
        <w:t>re over hele landet</w:t>
      </w:r>
      <w:r w:rsidR="00E42250">
        <w:t xml:space="preserve"> funkishus. </w:t>
      </w:r>
    </w:p>
    <w:p w:rsidR="00E82BD6" w:rsidRDefault="00E82BD6">
      <w:r>
        <w:t>Funkisområdet på Vinderen er nå i endring. De store trevillaene fra 1930-tallet rives, og eplehagene fortettes med små blokker med leiligheter. Samme skjebne fikk Dronningen</w:t>
      </w:r>
      <w:r w:rsidR="00971E6A">
        <w:t>s</w:t>
      </w:r>
      <w:r>
        <w:t xml:space="preserve"> barndomshjem, men det vil nå </w:t>
      </w:r>
      <w:r w:rsidR="00AD16AE">
        <w:t xml:space="preserve">bli bevart </w:t>
      </w:r>
      <w:r>
        <w:t>på Maihaugen.</w:t>
      </w:r>
      <w:r w:rsidR="004E0920">
        <w:t xml:space="preserve"> </w:t>
      </w:r>
    </w:p>
    <w:p w:rsidR="002C39A8" w:rsidRDefault="002C39A8"/>
    <w:p w:rsidR="004E0920" w:rsidRDefault="004E0920">
      <w:pPr>
        <w:rPr>
          <w:b/>
        </w:rPr>
      </w:pPr>
      <w:r w:rsidRPr="004E0920">
        <w:rPr>
          <w:b/>
        </w:rPr>
        <w:t>En viktig del av historien om det moderne Norge</w:t>
      </w:r>
    </w:p>
    <w:p w:rsidR="003C4F21" w:rsidRDefault="00606598">
      <w:r w:rsidRPr="009050AB">
        <w:t xml:space="preserve">Dagny f. Ulrichsen (1898 – 1994) og Karl August </w:t>
      </w:r>
      <w:r w:rsidR="00A7747E" w:rsidRPr="009050AB">
        <w:t xml:space="preserve">Haraldsen </w:t>
      </w:r>
      <w:r w:rsidRPr="009050AB">
        <w:t>(1889 – 1959) giftet seg i 1920, bryllupsbilde henger i oval ramme i stua.</w:t>
      </w:r>
      <w:r w:rsidR="00A7747E" w:rsidRPr="009050AB">
        <w:t xml:space="preserve"> Karl August Haraldsen var disponent, Dagny Haraldsen var hjemmearbeidende.  </w:t>
      </w:r>
      <w:r w:rsidR="00993A0A" w:rsidRPr="009050AB">
        <w:t>I 1935 flytter de inn i huset med</w:t>
      </w:r>
      <w:r w:rsidRPr="009050AB">
        <w:t xml:space="preserve"> de tre barna Haakon f. 1921, Gry f. 1924 og Karl Herman f. 1929. </w:t>
      </w:r>
      <w:r w:rsidR="00993A0A" w:rsidRPr="009050AB">
        <w:t>Sonja ble født i 1937 og var 16 og 13 år yngre enn sine eldre søsken. Året før, i 1936, døde Karl Herman i en tragisk båtulyk</w:t>
      </w:r>
      <w:r w:rsidR="00A7747E" w:rsidRPr="009050AB">
        <w:t>k</w:t>
      </w:r>
      <w:r w:rsidR="00993A0A" w:rsidRPr="009050AB">
        <w:t xml:space="preserve">e i Oslofjorden. </w:t>
      </w:r>
      <w:r w:rsidR="003A23CD" w:rsidRPr="009050AB">
        <w:t xml:space="preserve">Sonja Haraldsen bodde </w:t>
      </w:r>
      <w:r w:rsidR="0033317D" w:rsidRPr="009050AB">
        <w:t>i</w:t>
      </w:r>
      <w:r w:rsidR="0033317D">
        <w:t xml:space="preserve"> </w:t>
      </w:r>
      <w:r w:rsidR="00E42250">
        <w:t>Tuengen allé</w:t>
      </w:r>
      <w:r w:rsidR="0033317D">
        <w:t xml:space="preserve"> </w:t>
      </w:r>
      <w:r w:rsidR="009050AB">
        <w:t xml:space="preserve">1B </w:t>
      </w:r>
      <w:r w:rsidR="003A23CD">
        <w:t>fra hun ble født</w:t>
      </w:r>
      <w:r w:rsidR="001C3D97">
        <w:t xml:space="preserve"> i 1937</w:t>
      </w:r>
      <w:r w:rsidR="003A23CD">
        <w:t>, gjennom hele oppveksten</w:t>
      </w:r>
      <w:r w:rsidR="00E82BD6">
        <w:t>,</w:t>
      </w:r>
      <w:r w:rsidR="003A23CD">
        <w:t xml:space="preserve"> </w:t>
      </w:r>
      <w:r w:rsidR="0033317D">
        <w:t xml:space="preserve">og </w:t>
      </w:r>
      <w:r w:rsidR="003A23CD">
        <w:t>fram til hun giftet seg og ble Norges kronprinsesse</w:t>
      </w:r>
      <w:r w:rsidR="0033317D">
        <w:t>, kun avbrutt av kortere utenlandsopphold</w:t>
      </w:r>
      <w:r w:rsidR="003A23CD">
        <w:t xml:space="preserve">. </w:t>
      </w:r>
      <w:r w:rsidR="00186B23">
        <w:t>Hun m</w:t>
      </w:r>
      <w:r w:rsidR="007C5F45">
        <w:t>øtte k</w:t>
      </w:r>
      <w:r w:rsidR="009F715E">
        <w:t xml:space="preserve">ronprinsen </w:t>
      </w:r>
      <w:r w:rsidR="00186B23">
        <w:t xml:space="preserve">allerede </w:t>
      </w:r>
      <w:r w:rsidR="009F715E">
        <w:t xml:space="preserve">i 1959, </w:t>
      </w:r>
      <w:r w:rsidR="00186B23">
        <w:t>men</w:t>
      </w:r>
      <w:r w:rsidR="007C5F45">
        <w:t xml:space="preserve"> de måtte vente lenge på k</w:t>
      </w:r>
      <w:r w:rsidR="009F715E">
        <w:t>ong Olavs tillatelse til å gifte seg. I denne tiden var Tuengen allé</w:t>
      </w:r>
      <w:r w:rsidR="009050AB">
        <w:t xml:space="preserve"> 1B</w:t>
      </w:r>
      <w:r w:rsidR="00C5162E">
        <w:t>, hjemme hos Sonjas mor,</w:t>
      </w:r>
      <w:r w:rsidR="009F715E">
        <w:t xml:space="preserve"> et av få steder hvor paret kunne møtes. </w:t>
      </w:r>
    </w:p>
    <w:p w:rsidR="00186B23" w:rsidRDefault="009F715E">
      <w:r>
        <w:t xml:space="preserve">Tillatelsen til ekteskapet kom </w:t>
      </w:r>
      <w:r w:rsidR="00971E6A">
        <w:t>omsider. F</w:t>
      </w:r>
      <w:r>
        <w:t xml:space="preserve">orlovelsen ble kunngjort </w:t>
      </w:r>
      <w:r w:rsidR="00186B23">
        <w:t>i mars 1968</w:t>
      </w:r>
      <w:r w:rsidR="00971E6A">
        <w:t xml:space="preserve"> med påfølgende bryllup i august</w:t>
      </w:r>
      <w:r>
        <w:t xml:space="preserve">. </w:t>
      </w:r>
      <w:r w:rsidR="00186B23">
        <w:t>K</w:t>
      </w:r>
      <w:r>
        <w:t>ro</w:t>
      </w:r>
      <w:r w:rsidR="00186B23">
        <w:t>n</w:t>
      </w:r>
      <w:r>
        <w:t xml:space="preserve">prins Harald var den første Europeiske tronarving som giftet seg borgerlig. Historien om </w:t>
      </w:r>
      <w:r w:rsidR="00186B23">
        <w:t>forlovelsen</w:t>
      </w:r>
      <w:r>
        <w:t xml:space="preserve"> er derfor også en historie om Norge og Europa i endring. </w:t>
      </w:r>
      <w:r w:rsidR="00186B23">
        <w:t xml:space="preserve">Denne historien ønsker vi å fortelle i huset som nå kommer på plass i boligfeltet på Maihaugen. På et bilde </w:t>
      </w:r>
      <w:r w:rsidR="00C11D9F">
        <w:t>fra</w:t>
      </w:r>
      <w:r w:rsidR="00186B23">
        <w:t xml:space="preserve"> 1968, ser vi kronprins Harald og den kommende kronprinsesse Sonja gå ned trappa fra inngangsdøra til Tuengen allé 1B. </w:t>
      </w:r>
      <w:r w:rsidR="009050AB">
        <w:t>Fra 29</w:t>
      </w:r>
      <w:r w:rsidR="003C65EE">
        <w:t xml:space="preserve">. august </w:t>
      </w:r>
      <w:r w:rsidR="00186B23">
        <w:t>2018 vil museet ønske gjestene</w:t>
      </w:r>
      <w:r w:rsidR="0017082C">
        <w:t xml:space="preserve"> velkommen inn den samme døra. I år er det første etasje med stuer og kjøkken som er ferdigstilt, mens andre etasje og kjeller vil bli satt i stand de påfølgende år. </w:t>
      </w:r>
    </w:p>
    <w:p w:rsidR="002C39A8" w:rsidRDefault="002C39A8"/>
    <w:p w:rsidR="00CA734C" w:rsidRPr="003C65EE" w:rsidRDefault="003C65EE" w:rsidP="00CA734C">
      <w:pPr>
        <w:rPr>
          <w:b/>
        </w:rPr>
      </w:pPr>
      <w:r w:rsidRPr="003C65EE">
        <w:rPr>
          <w:b/>
        </w:rPr>
        <w:t xml:space="preserve">Restaurering av hus og </w:t>
      </w:r>
      <w:r w:rsidR="000438E7">
        <w:rPr>
          <w:b/>
        </w:rPr>
        <w:t>interiører</w:t>
      </w:r>
    </w:p>
    <w:p w:rsidR="003C65EE" w:rsidRDefault="007C5F45" w:rsidP="00CA734C">
      <w:r>
        <w:t>Tuengen allé 1B</w:t>
      </w:r>
      <w:r w:rsidR="0017082C">
        <w:t xml:space="preserve"> fikk to tilbygg sist på 1980-tallet, og innvendig ble det gjort en rekke oppgraderinger. På museet har huset blitt restaurert tilbake til 1960-tallssituasjonen. De to nye tilbyggene ble fjernet før transporten til Lillehammer. De fleste av vinduene og de finerte dørene fra 1930-tallet måtte rekonstrueres. En del flater, som gulv, himlinger og paneler var intakt, mens andre flater er rekonstruert ved hjelp av god fotodokumentasjon og bygningsarkeologi. </w:t>
      </w:r>
      <w:r w:rsidR="00686C3E">
        <w:t xml:space="preserve">Jon Brænne har gjort fargeundersøkelsene som restaureringen av interiørene bygger på. Heldig vis var det mulig å finne rester av så godt som alle originale flater bevart under nyere lag med plater og tapeter. </w:t>
      </w:r>
    </w:p>
    <w:p w:rsidR="00CA734C" w:rsidRDefault="00CA734C" w:rsidP="00686C3E">
      <w:r>
        <w:t xml:space="preserve">Omkring 1960 ble det montert tapet fra Biri i dronning Sonjas barndomshjem. Det karakteristiske tapetet, som i år fyller 80 år, var svært populært på 1950- og 60-tallet. Det er å finne i finstuer landet over, og i offentlige bygg, fra Oslo rådhus til FN-bygningen i New York. På Maihaugen </w:t>
      </w:r>
      <w:r w:rsidR="003C65EE">
        <w:t>er stuene restaurert</w:t>
      </w:r>
      <w:r>
        <w:t xml:space="preserve"> med kopier av de gamle tapetene. </w:t>
      </w:r>
      <w:r w:rsidR="007C5F45">
        <w:t>B</w:t>
      </w:r>
      <w:r>
        <w:t xml:space="preserve">iri-tapetet </w:t>
      </w:r>
      <w:r w:rsidR="00686C3E">
        <w:t xml:space="preserve">av halm </w:t>
      </w:r>
      <w:r w:rsidR="007C5F45">
        <w:t xml:space="preserve">var </w:t>
      </w:r>
      <w:r>
        <w:t xml:space="preserve">et populært innslag i finstuer landet over, men </w:t>
      </w:r>
      <w:r w:rsidR="00686C3E">
        <w:t>de</w:t>
      </w:r>
      <w:r>
        <w:t xml:space="preserve"> laget også rene tekstiltapet. Ofte fikk en stue i huset halmtapet, mens en annen stue fikk tekstilvarianten. Det</w:t>
      </w:r>
      <w:r w:rsidR="007C5F45">
        <w:t>te ser vi også i Tuengen allé 1B</w:t>
      </w:r>
      <w:r>
        <w:t xml:space="preserve">. Storstua fikk et gyllent tekstiltapet i lin og bomull, mens spisestua fikk det klassiske halmtapetet. </w:t>
      </w:r>
      <w:r w:rsidR="00686C3E">
        <w:t>Etter oppgraderingene</w:t>
      </w:r>
      <w:r>
        <w:t xml:space="preserve"> av huset på 1980-tallet ble Biri-tapetene fjernet. De to typene tapet har blitt rekonstruert på Biri i regi av Ingeborg Semb, som driver produksjonen i dag. </w:t>
      </w:r>
    </w:p>
    <w:p w:rsidR="002C39A8" w:rsidRDefault="002C39A8" w:rsidP="00686C3E"/>
    <w:p w:rsidR="00C5162E" w:rsidRDefault="00686C3E">
      <w:pPr>
        <w:rPr>
          <w:b/>
        </w:rPr>
      </w:pPr>
      <w:r w:rsidRPr="00E7197B">
        <w:rPr>
          <w:b/>
        </w:rPr>
        <w:t xml:space="preserve">Rekonstruksjon av </w:t>
      </w:r>
      <w:r w:rsidR="007C5F45">
        <w:rPr>
          <w:b/>
        </w:rPr>
        <w:t>interiører</w:t>
      </w:r>
    </w:p>
    <w:p w:rsidR="004769F4" w:rsidRPr="003848FD" w:rsidRDefault="004769F4">
      <w:r w:rsidRPr="003848FD">
        <w:lastRenderedPageBreak/>
        <w:t>Vi har god fotodokumentasjon av stuene slik de var møblert på 1960-tallet, både private foto og offisie</w:t>
      </w:r>
      <w:r w:rsidR="00486AB5" w:rsidRPr="003848FD">
        <w:t>lle foto tatt</w:t>
      </w:r>
      <w:r w:rsidRPr="003848FD">
        <w:t xml:space="preserve"> </w:t>
      </w:r>
      <w:r w:rsidR="00BC7D90" w:rsidRPr="003848FD">
        <w:t xml:space="preserve">i hjemmet </w:t>
      </w:r>
      <w:r w:rsidRPr="003848FD">
        <w:t xml:space="preserve">i forbindelse med forlovelsen mellom Sonja og kronprinsen. </w:t>
      </w:r>
      <w:r w:rsidR="001960F9" w:rsidRPr="003848FD">
        <w:t xml:space="preserve">I tillegg til samtaler med familiemedlemmer som har bodd </w:t>
      </w:r>
      <w:r w:rsidR="00EE65AC" w:rsidRPr="003848FD">
        <w:t>eller</w:t>
      </w:r>
      <w:r w:rsidR="001960F9" w:rsidRPr="003848FD">
        <w:t xml:space="preserve"> vært på besøk i huset</w:t>
      </w:r>
      <w:r w:rsidR="00BC7D90" w:rsidRPr="003848FD">
        <w:t>,</w:t>
      </w:r>
      <w:r w:rsidR="001960F9" w:rsidRPr="003848FD">
        <w:t xml:space="preserve"> danner dette utgangspunktet for møbleringen slik den fremstår på museet. </w:t>
      </w:r>
    </w:p>
    <w:p w:rsidR="00A7747E" w:rsidRPr="006F791B" w:rsidRDefault="00A7747E">
      <w:pPr>
        <w:rPr>
          <w:b/>
        </w:rPr>
      </w:pPr>
      <w:r w:rsidRPr="006F791B">
        <w:rPr>
          <w:b/>
        </w:rPr>
        <w:t>Entréen</w:t>
      </w:r>
    </w:p>
    <w:p w:rsidR="00A7747E" w:rsidRDefault="00A7747E">
      <w:r>
        <w:t>Entréen er malt slik den var på 1950-tallet. Her henger et speil med blyglassinnfatning og en speilhylle som var der da. Fra entréen er det dører til kjøkken, kjeller og hallen.</w:t>
      </w:r>
    </w:p>
    <w:p w:rsidR="00A7747E" w:rsidRPr="006F791B" w:rsidRDefault="00A7747E">
      <w:pPr>
        <w:rPr>
          <w:b/>
        </w:rPr>
      </w:pPr>
      <w:r w:rsidRPr="006F791B">
        <w:rPr>
          <w:b/>
        </w:rPr>
        <w:t>Hallen (Hålen)</w:t>
      </w:r>
    </w:p>
    <w:p w:rsidR="00A7747E" w:rsidRDefault="00A7747E">
      <w:r>
        <w:t>Blyglassvinduene er produsert hos glassmester Gustav Adolf Larsen i Oslo. De er malt av glassmaler Borgar Hauglid. Han har også malt flere glassdekorasjoner til norske kirker. Se mer om dette i stua.</w:t>
      </w:r>
    </w:p>
    <w:p w:rsidR="00DF4FA7" w:rsidRDefault="00DF4FA7">
      <w:r>
        <w:t>I hallen er et innebygd garderobeskap. Benken og det lille innebygde skapet ved trappa har vært der siden huset var nytt. På veggen henger et maleri av et hollandsk lan</w:t>
      </w:r>
      <w:r w:rsidR="005E7ECB">
        <w:t xml:space="preserve">dskap. De to stolene har stått i </w:t>
      </w:r>
      <w:r w:rsidR="00FD402F">
        <w:t xml:space="preserve">hallen sammen </w:t>
      </w:r>
      <w:r>
        <w:t>Erik Pløens keramikk</w:t>
      </w:r>
      <w:r w:rsidR="009050AB">
        <w:t>-</w:t>
      </w:r>
      <w:r>
        <w:t>fat som stod på et lite avlangt bord.</w:t>
      </w:r>
    </w:p>
    <w:p w:rsidR="00FD402F" w:rsidRDefault="00FD402F">
      <w:r>
        <w:t>Fra hallen går trappa o</w:t>
      </w:r>
      <w:r w:rsidR="007C5F45">
        <w:t>pp til andre etasje der det er 6</w:t>
      </w:r>
      <w:r>
        <w:t xml:space="preserve"> soverom, bad og toalett. 2 etasje </w:t>
      </w:r>
      <w:r w:rsidR="007C5F45">
        <w:t>åpner for publikum sommeren 2019.</w:t>
      </w:r>
    </w:p>
    <w:p w:rsidR="00FD402F" w:rsidRPr="006F791B" w:rsidRDefault="00FD402F">
      <w:pPr>
        <w:rPr>
          <w:b/>
        </w:rPr>
      </w:pPr>
      <w:r w:rsidRPr="006F791B">
        <w:rPr>
          <w:b/>
        </w:rPr>
        <w:t>Dagligstua</w:t>
      </w:r>
    </w:p>
    <w:p w:rsidR="00FD402F" w:rsidRDefault="00FD402F" w:rsidP="00FD402F">
      <w:r w:rsidRPr="003848FD">
        <w:t xml:space="preserve">Innerst i dagligstuen er en stor peis. Den ble bygget samtidig med huset og er dekorert av </w:t>
      </w:r>
      <w:r w:rsidRPr="009050AB">
        <w:rPr>
          <w:b/>
        </w:rPr>
        <w:t>Albert Jærn</w:t>
      </w:r>
      <w:r w:rsidRPr="003848FD">
        <w:t xml:space="preserve"> (1893–1949). Jærn var grafiker, tegner og bokkunstner. Særlig er han kjent for sine ex-libris tegninger</w:t>
      </w:r>
      <w:r w:rsidR="00135C01">
        <w:t xml:space="preserve">; tegnede bokeiermerker. Jærn illustrerte også flere bøker, bl.a. Sigrid Undsets </w:t>
      </w:r>
      <w:r w:rsidR="00135C01" w:rsidRPr="006F791B">
        <w:rPr>
          <w:i/>
        </w:rPr>
        <w:t xml:space="preserve">Kristin Lavransdatter </w:t>
      </w:r>
      <w:r w:rsidR="00135C01">
        <w:t xml:space="preserve">(1925-utgaven) og Gabriel Scotts </w:t>
      </w:r>
      <w:r w:rsidR="00135C01" w:rsidRPr="006F791B">
        <w:rPr>
          <w:i/>
        </w:rPr>
        <w:t>Kilden</w:t>
      </w:r>
      <w:r w:rsidR="00135C01">
        <w:t xml:space="preserve"> (1924)</w:t>
      </w:r>
      <w:r w:rsidR="007C5F45">
        <w:t xml:space="preserve"> </w:t>
      </w:r>
      <w:r w:rsidRPr="003848FD">
        <w:t xml:space="preserve">Han gikk flere år i malerlære før han begynte på Statens Håndverks og Kunstindustriskole. </w:t>
      </w:r>
      <w:r w:rsidR="00623098">
        <w:t xml:space="preserve">Illustrasjonene hans var ornamentale, stilistiske og fantasifulle, ofte med grotesk humor. Peisen er fra 1935, da huset var nytt. Den er signert med A og et jærtegn. </w:t>
      </w:r>
      <w:r>
        <w:t xml:space="preserve">Dekormalingen har overlevd både oppussinger av stuene og flytteprosessen, og står intakt på peiskappa slik den gjorde da huset var nytt. </w:t>
      </w:r>
    </w:p>
    <w:p w:rsidR="00623098" w:rsidRPr="00623098" w:rsidRDefault="00623098" w:rsidP="00FD402F">
      <w:pPr>
        <w:rPr>
          <w:i/>
        </w:rPr>
      </w:pPr>
      <w:r w:rsidRPr="00623098">
        <w:rPr>
          <w:i/>
        </w:rPr>
        <w:t>Blyglassvinduene</w:t>
      </w:r>
    </w:p>
    <w:p w:rsidR="00623098" w:rsidRDefault="00623098" w:rsidP="00623098">
      <w:r>
        <w:t xml:space="preserve">Blyglassvinduene i stua og hallen er laget av </w:t>
      </w:r>
      <w:r w:rsidRPr="00237019">
        <w:rPr>
          <w:b/>
        </w:rPr>
        <w:t>glassmester Gustav Adolf Larsen</w:t>
      </w:r>
      <w:r>
        <w:t xml:space="preserve"> (1885 – 1951) i Oslo. Han begynte tidlig i lære hos en onkel og kjøpte bare 19 år gammel virksomheten til en glassmester som emigrerte til Amerika. Han var spesielt interessert i kunstglassverk, og siden ingen drev med dette i Norge tidlig på 1900-tallet tok han inn mestere fra Danmark og Tyskland (1913). Han ble etter hvert selv mester i glassmesterfaget og hadde mange dyktige fagmenn knyttet til virksomheten. Fikk flere store oppdrag for kirker (Trefoldighetskirken og Fagerborg kirke i Oslo) og forretningsbygg o.l.</w:t>
      </w:r>
    </w:p>
    <w:p w:rsidR="00623098" w:rsidRDefault="00623098" w:rsidP="00623098">
      <w:r>
        <w:t xml:space="preserve">Glassmaleriene i vinduene er det </w:t>
      </w:r>
      <w:r w:rsidRPr="00237019">
        <w:rPr>
          <w:b/>
        </w:rPr>
        <w:t>glassmaler Borgar Hauglid</w:t>
      </w:r>
      <w:r>
        <w:t xml:space="preserve"> (1901 – 1982) som har utført. Han var en dyktig håndverker med stor materialkunnskap. Fra 1952 underviste han i en nyopprettet glass-klasse på Statens Håndverks- og Kunstindustriskole i Oslo. Hauglid har laget en rekke glassvinduer og dekorasjoner til norske kirker. Skedsmo kirke, St. Joseph-instituttets kirke Oslo og utsmykninger til kirkene i Svolvær, Bodø, Stavern, Vestby og Oslo domkirke. Han utviklet særlig grisaille-teknikken. Han har også </w:t>
      </w:r>
      <w:r>
        <w:lastRenderedPageBreak/>
        <w:t>utført Per Kroghs store kombinasjon av mur og farget glass til Universitetet i Oslo, Blindern.</w:t>
      </w:r>
    </w:p>
    <w:p w:rsidR="00623098" w:rsidRDefault="00623098" w:rsidP="00623098">
      <w:r>
        <w:t>Vinduene er signert både av glassmester og glassmaler</w:t>
      </w:r>
    </w:p>
    <w:p w:rsidR="00FD402F" w:rsidRDefault="00FD402F" w:rsidP="00FD402F">
      <w:r w:rsidRPr="003848FD">
        <w:t>Den kraftige mørke bokhylla i eik som stod ved peisen er tilbake i huset, fylt med bøker som en gang ble lest i Tuengen allé</w:t>
      </w:r>
      <w:r w:rsidR="009050AB">
        <w:t xml:space="preserve"> 1B</w:t>
      </w:r>
      <w:r w:rsidRPr="003848FD">
        <w:t>. I dagligstua var det to salonger. En buet blå sofa og sennepsgule stoler dannet sammen med et rundt bord den innerste salongen v</w:t>
      </w:r>
      <w:r w:rsidR="007C5F45">
        <w:t>ed peisen. Disse møblene er gått</w:t>
      </w:r>
      <w:r w:rsidRPr="003848FD">
        <w:t xml:space="preserve"> tapt, men til</w:t>
      </w:r>
      <w:r w:rsidR="00EB2854">
        <w:t>svarende er skaffet til veie</w:t>
      </w:r>
      <w:r w:rsidRPr="003848FD">
        <w:t xml:space="preserve">.  En litt lettere salong, bestående av sofa, to stoler og et bord, alle i </w:t>
      </w:r>
      <w:r w:rsidR="007C5F45">
        <w:t>ny-</w:t>
      </w:r>
      <w:r w:rsidRPr="003848FD">
        <w:t>rokokkostil, var plasser</w:t>
      </w:r>
      <w:r w:rsidR="007C5F45">
        <w:t>t</w:t>
      </w:r>
      <w:r w:rsidRPr="003848FD">
        <w:t xml:space="preserve"> ved hjørnevinduene. Hele salongen var tatt vare på og er nå på plass i huset</w:t>
      </w:r>
      <w:r>
        <w:t xml:space="preserve"> sammen med stålampen</w:t>
      </w:r>
      <w:r w:rsidR="005E7ECB">
        <w:t xml:space="preserve"> og settbordene.</w:t>
      </w:r>
    </w:p>
    <w:p w:rsidR="00135C01" w:rsidRPr="003848FD" w:rsidRDefault="00135C01" w:rsidP="00135C01">
      <w:r>
        <w:t xml:space="preserve">Flygelet og skrivebordet kommer også fra Tuengen allé. </w:t>
      </w:r>
      <w:r w:rsidRPr="003848FD">
        <w:t xml:space="preserve">Sonjas eldre bror, Håkon, var opptatt av jazzmusikk. Han hadde </w:t>
      </w:r>
      <w:r w:rsidR="007C5F45">
        <w:t>et eget band og d</w:t>
      </w:r>
      <w:r w:rsidRPr="003848FD">
        <w:t xml:space="preserve">ronningen har fortalt at hun som liten </w:t>
      </w:r>
      <w:r w:rsidR="007C5F45">
        <w:t>ofte stod ved døren og lyttet mens</w:t>
      </w:r>
      <w:r w:rsidRPr="003848FD">
        <w:t xml:space="preserve"> de spilte. Flygelet Håkon spilte på er på plass i huset sammen med notestativet og notehefter. Innimellom fylles også stuene på museet med jazzmusikk.</w:t>
      </w:r>
      <w:r>
        <w:t xml:space="preserve"> På flygelet står det foto</w:t>
      </w:r>
      <w:r w:rsidR="007C5F45">
        <w:t>grafier</w:t>
      </w:r>
      <w:r>
        <w:t xml:space="preserve"> av familiemedlemmer.</w:t>
      </w:r>
      <w:r w:rsidR="005E7ECB">
        <w:t xml:space="preserve"> Fra radio-skapet kan det også spilles jazzmusikk (av og på-knapp på baksiden). Utvalget av melodier er gjort av familien. Denne typen musikk spiltes ofte i hjemmet.</w:t>
      </w:r>
    </w:p>
    <w:p w:rsidR="00A7747E" w:rsidRPr="006F791B" w:rsidRDefault="00135C01">
      <w:pPr>
        <w:rPr>
          <w:b/>
        </w:rPr>
      </w:pPr>
      <w:r w:rsidRPr="006F791B">
        <w:rPr>
          <w:b/>
        </w:rPr>
        <w:t>Spisestua</w:t>
      </w:r>
    </w:p>
    <w:p w:rsidR="00BC7D90" w:rsidRPr="003848FD" w:rsidRDefault="00BC7D90">
      <w:r w:rsidRPr="003848FD">
        <w:t>I spisestua står et stort møblement i eik. Det består av to skjenker, et uttrekkbart bord og 12 stoler med skinntrekk</w:t>
      </w:r>
      <w:r w:rsidR="007C5F45">
        <w:t xml:space="preserve">. </w:t>
      </w:r>
      <w:r w:rsidR="004413BC" w:rsidRPr="003848FD">
        <w:t>Møblementet stod i spisestua</w:t>
      </w:r>
      <w:r w:rsidR="00486AB5" w:rsidRPr="003848FD">
        <w:t xml:space="preserve"> så le</w:t>
      </w:r>
      <w:r w:rsidR="004413BC" w:rsidRPr="003848FD">
        <w:t>nge det var i familien. Maihaugen har f</w:t>
      </w:r>
      <w:r w:rsidR="00FC72EC" w:rsidRPr="003848FD">
        <w:t>ått overta hele møblementet. D</w:t>
      </w:r>
      <w:r w:rsidR="004413BC" w:rsidRPr="003848FD">
        <w:t xml:space="preserve">et er nå restaurert og tilbake på plass i huset. </w:t>
      </w:r>
      <w:r w:rsidR="003674B2" w:rsidRPr="003848FD">
        <w:t xml:space="preserve">Det samme er et lite trillebord i glass som også stod i spisestua. </w:t>
      </w:r>
      <w:r w:rsidR="004413BC" w:rsidRPr="003848FD">
        <w:t>Sølvpokaler vunnet i konkurranser</w:t>
      </w:r>
      <w:r w:rsidR="005E7ECB">
        <w:t xml:space="preserve">, lysestaker, stettefat og skåler </w:t>
      </w:r>
      <w:r w:rsidR="004413BC" w:rsidRPr="003848FD">
        <w:t xml:space="preserve">står </w:t>
      </w:r>
      <w:r w:rsidR="00FC72EC" w:rsidRPr="003848FD">
        <w:t xml:space="preserve">fremme </w:t>
      </w:r>
      <w:r w:rsidR="004413BC" w:rsidRPr="003848FD">
        <w:t>på skjenkene.</w:t>
      </w:r>
    </w:p>
    <w:p w:rsidR="00FC72EC" w:rsidRPr="003848FD" w:rsidRDefault="001F29B6">
      <w:r w:rsidRPr="003848FD">
        <w:t>Familien</w:t>
      </w:r>
      <w:r w:rsidR="00FC72EC" w:rsidRPr="003848FD">
        <w:t xml:space="preserve"> </w:t>
      </w:r>
      <w:r w:rsidR="001133F9" w:rsidRPr="003848FD">
        <w:t xml:space="preserve">Haraldsen </w:t>
      </w:r>
      <w:r w:rsidR="00FC72EC" w:rsidRPr="003848FD">
        <w:t>var interessert i kunst. På veggene var det malerier</w:t>
      </w:r>
      <w:r w:rsidR="00EE65AC" w:rsidRPr="003848FD">
        <w:t xml:space="preserve"> og trykk </w:t>
      </w:r>
      <w:r w:rsidR="00FC72EC" w:rsidRPr="003848FD">
        <w:t xml:space="preserve">av </w:t>
      </w:r>
      <w:r w:rsidR="00173CDD" w:rsidRPr="003848FD">
        <w:t xml:space="preserve">blant andre </w:t>
      </w:r>
      <w:r w:rsidR="005E7ECB">
        <w:t xml:space="preserve">Arne </w:t>
      </w:r>
      <w:r w:rsidR="00173CDD" w:rsidRPr="003848FD">
        <w:t>Kavli,</w:t>
      </w:r>
      <w:r w:rsidR="005E7ECB">
        <w:t xml:space="preserve"> Hans</w:t>
      </w:r>
      <w:r w:rsidR="00173CDD" w:rsidRPr="003848FD">
        <w:t xml:space="preserve"> Gude, Amaldus Nielsen, </w:t>
      </w:r>
      <w:r w:rsidR="005E7ECB">
        <w:t xml:space="preserve">Fritz </w:t>
      </w:r>
      <w:r w:rsidR="00173CDD" w:rsidRPr="003848FD">
        <w:t>Thaulow, Holmboe,</w:t>
      </w:r>
      <w:r w:rsidR="005E7ECB">
        <w:t xml:space="preserve"> Sigurd</w:t>
      </w:r>
      <w:r w:rsidR="00173CDD" w:rsidRPr="003848FD">
        <w:t xml:space="preserve"> Danifer og Dørnberg. </w:t>
      </w:r>
      <w:r w:rsidR="006A5E7D" w:rsidRPr="003848FD">
        <w:t>Maleriene som er i huset i dag er kopier/reproduksjoner av maleriene som hang der opprinnelig. Famil</w:t>
      </w:r>
      <w:r w:rsidR="00846FD9" w:rsidRPr="003848FD">
        <w:t>i</w:t>
      </w:r>
      <w:r w:rsidR="001133F9" w:rsidRPr="003848FD">
        <w:t>en har velvilligst latt oss</w:t>
      </w:r>
      <w:r w:rsidR="006A5E7D" w:rsidRPr="003848FD">
        <w:t xml:space="preserve"> avfo</w:t>
      </w:r>
      <w:r w:rsidR="00EE65AC" w:rsidRPr="003848FD">
        <w:t>tografere alle bildene</w:t>
      </w:r>
      <w:r w:rsidR="006A5E7D" w:rsidRPr="003848FD">
        <w:t xml:space="preserve"> fra hjemmet og malerikonservator på Maihaugen har</w:t>
      </w:r>
      <w:r w:rsidR="00EE65AC" w:rsidRPr="003848FD">
        <w:t xml:space="preserve"> sørget for tidsriktig innramming</w:t>
      </w:r>
      <w:r w:rsidR="006A5E7D" w:rsidRPr="003848FD">
        <w:t>.</w:t>
      </w:r>
    </w:p>
    <w:p w:rsidR="004E62C1" w:rsidRPr="003848FD" w:rsidRDefault="006A5E7D">
      <w:r w:rsidRPr="003848FD">
        <w:t>Den opprinnel</w:t>
      </w:r>
      <w:r w:rsidR="00846FD9" w:rsidRPr="003848FD">
        <w:t>ige eikeparketten i huset er slip</w:t>
      </w:r>
      <w:r w:rsidRPr="003848FD">
        <w:t>t og lakket. På</w:t>
      </w:r>
      <w:r w:rsidR="00846FD9" w:rsidRPr="003848FD">
        <w:t xml:space="preserve"> gulvene ligger persiske tepper.</w:t>
      </w:r>
      <w:r w:rsidRPr="003848FD">
        <w:t xml:space="preserve"> </w:t>
      </w:r>
      <w:r w:rsidR="00846FD9" w:rsidRPr="003848FD">
        <w:t xml:space="preserve">Flere </w:t>
      </w:r>
      <w:r w:rsidRPr="003848FD">
        <w:t>kommer fra hjemmet</w:t>
      </w:r>
      <w:r w:rsidR="00846FD9" w:rsidRPr="003848FD">
        <w:t xml:space="preserve"> og er gitt til museet. </w:t>
      </w:r>
    </w:p>
    <w:p w:rsidR="002C39A8" w:rsidRPr="003848FD" w:rsidRDefault="00846FD9">
      <w:r w:rsidRPr="003848FD">
        <w:t xml:space="preserve">På 1960-tallet var de lyse gardiner i stuene. Disse er ikke bevart, men </w:t>
      </w:r>
      <w:r w:rsidR="00EE65AC" w:rsidRPr="003848FD">
        <w:t xml:space="preserve">ved å studere forskjellige fotografier har det vært mulig å </w:t>
      </w:r>
      <w:r w:rsidR="001F29B6" w:rsidRPr="003848FD">
        <w:t>sy nye som er tils</w:t>
      </w:r>
      <w:r w:rsidR="003674B2" w:rsidRPr="003848FD">
        <w:t>varende som de engang var. Stu</w:t>
      </w:r>
      <w:r w:rsidR="001F29B6" w:rsidRPr="003848FD">
        <w:t>evinduene</w:t>
      </w:r>
      <w:r w:rsidR="001133F9" w:rsidRPr="003848FD">
        <w:t xml:space="preserve"> hadde </w:t>
      </w:r>
      <w:r w:rsidR="001F29B6" w:rsidRPr="003848FD">
        <w:t>flere lag gardiner, solgardiner som kunne tr</w:t>
      </w:r>
      <w:r w:rsidR="003674B2" w:rsidRPr="003848FD">
        <w:t>ekkes for å skygge mot sola, står</w:t>
      </w:r>
      <w:r w:rsidR="001F29B6" w:rsidRPr="003848FD">
        <w:t>s</w:t>
      </w:r>
      <w:r w:rsidR="007C5F45">
        <w:t>/stores</w:t>
      </w:r>
      <w:r w:rsidR="001F29B6" w:rsidRPr="003848FD">
        <w:t xml:space="preserve"> med volanger og sidegardiner som gikk til gulvet.</w:t>
      </w:r>
      <w:r w:rsidR="00EE65AC" w:rsidRPr="003848FD">
        <w:t xml:space="preserve"> </w:t>
      </w:r>
      <w:r w:rsidR="003674B2" w:rsidRPr="003848FD">
        <w:t>Lamper</w:t>
      </w:r>
      <w:r w:rsidR="001133F9" w:rsidRPr="003848FD">
        <w:t>, mindre møbler og pyntegjenstander er dels originaler fra huset og dels tilsvarende som er innkjøpt av museet.</w:t>
      </w:r>
    </w:p>
    <w:p w:rsidR="00E7197B" w:rsidRDefault="00E7197B"/>
    <w:p w:rsidR="00CA734C" w:rsidRPr="00305980" w:rsidRDefault="00CA734C" w:rsidP="00CA734C">
      <w:pPr>
        <w:rPr>
          <w:b/>
        </w:rPr>
      </w:pPr>
      <w:r w:rsidRPr="00E7197B">
        <w:rPr>
          <w:b/>
        </w:rPr>
        <w:t xml:space="preserve">Kulturminner på flyttefot </w:t>
      </w:r>
    </w:p>
    <w:p w:rsidR="00CA734C" w:rsidRDefault="00CA734C" w:rsidP="00CA734C">
      <w:r>
        <w:t xml:space="preserve">Oppland </w:t>
      </w:r>
      <w:r w:rsidR="00305980">
        <w:t xml:space="preserve">har over 600 freda bygninger, </w:t>
      </w:r>
      <w:r>
        <w:t xml:space="preserve">er </w:t>
      </w:r>
      <w:r w:rsidR="00E7197B">
        <w:t xml:space="preserve">et av fylkene </w:t>
      </w:r>
      <w:r>
        <w:t xml:space="preserve">i landet med flest freda hus. I tillegg har Oppland flere store friluftsmuseer </w:t>
      </w:r>
      <w:r w:rsidR="00305980">
        <w:t xml:space="preserve">med nesten like mange antikvariske bygninger. Museumshusene </w:t>
      </w:r>
      <w:r>
        <w:t xml:space="preserve">utgjør en viktig del av den verna bygningsmassen. Innen kulturminnevernet </w:t>
      </w:r>
      <w:r w:rsidR="00305980">
        <w:t>har ikke</w:t>
      </w:r>
      <w:r>
        <w:t xml:space="preserve"> husflytting </w:t>
      </w:r>
      <w:r w:rsidR="00305980">
        <w:t>hatt noen høy stjerne</w:t>
      </w:r>
      <w:r>
        <w:t xml:space="preserve">. </w:t>
      </w:r>
      <w:r w:rsidR="00305980">
        <w:t>Men, står</w:t>
      </w:r>
      <w:r>
        <w:t xml:space="preserve"> friluftsmuseene i </w:t>
      </w:r>
      <w:r>
        <w:lastRenderedPageBreak/>
        <w:t xml:space="preserve">konkurranse med andre vernestrategier, eller representerer de et fruktbart alternativ til bevaring på stedet?  </w:t>
      </w:r>
    </w:p>
    <w:p w:rsidR="0078721B" w:rsidRDefault="00CA734C" w:rsidP="00CA734C">
      <w:r>
        <w:t>Når en bygning flyttes til museum, er bevaring på stedet sjelden et aktuelt alternativ. Husene er so</w:t>
      </w:r>
      <w:r w:rsidR="00305980">
        <w:t>m regel allerede vedtatt revet, og flytting er eneste alternativ for bevaring. Dette var og</w:t>
      </w:r>
      <w:r w:rsidR="005E7ECB">
        <w:t>så tilfellet for Tuengen allé 1B</w:t>
      </w:r>
      <w:r w:rsidR="00305980">
        <w:t xml:space="preserve">. Gjennom planprosesser og gjeldende fortettingsstrategi er området ved Vinderen stasjon </w:t>
      </w:r>
      <w:r w:rsidR="0078721B">
        <w:t>avsatt til et område som transformeres fra villastrøk til blokkbebyggelse. Vernehensynet til villaområdet fra 1900-tal</w:t>
      </w:r>
      <w:r w:rsidR="002C39A8">
        <w:t>l</w:t>
      </w:r>
      <w:r w:rsidR="0078721B">
        <w:t xml:space="preserve">et har i planprosessen tapt til fordel for utbyggingsinteressene. </w:t>
      </w:r>
    </w:p>
    <w:p w:rsidR="00CA734C" w:rsidRDefault="00CA734C" w:rsidP="00CA734C">
      <w:r>
        <w:t xml:space="preserve">Den primære funksjonen til husene på et friluftsmuseum er å </w:t>
      </w:r>
      <w:r w:rsidR="0078721B">
        <w:t>formidle historie</w:t>
      </w:r>
      <w:r>
        <w:t xml:space="preserve">. Det viktigste blir derfor at de er representative og har et godt formidlingspotensiale. Det er likevel interessant å se på friluftsmuseene i et bevaringsperspektiv. I hvilken grad vil vi om 50 år finne eneboliger og gardsmiljø fra 1900-tallet bevart i sin opprinnelige utforming? Trolig vil nesten alt være modernisert i flere omganger, revet eller ombygd til det ugjenkjennelige. Et nytt bolighus blir i løpet av en generasjon umoderne og modent for standardhevning. I raskt tempo pusser vi opp og bygger om for å tilpasse huset våre egne behov, gjerne i tråd med nye moter på innredningsfronten. Lite av vår anonyme bygningskultur fra nær fortid kan prioriteres til formelt vern. De nyere husene på museum vil derfor om noen få tiår </w:t>
      </w:r>
      <w:r w:rsidR="002C39A8">
        <w:t xml:space="preserve">representere </w:t>
      </w:r>
      <w:r>
        <w:t xml:space="preserve">sjeldne </w:t>
      </w:r>
      <w:r w:rsidR="002C39A8">
        <w:t>tidsbilder</w:t>
      </w:r>
      <w:r>
        <w:t xml:space="preserve">. </w:t>
      </w:r>
    </w:p>
    <w:p w:rsidR="00B251A5" w:rsidRDefault="00B251A5" w:rsidP="004E0920"/>
    <w:p w:rsidR="004E0920" w:rsidRDefault="004E0920" w:rsidP="004E0920">
      <w:r>
        <w:t xml:space="preserve">Kilder: </w:t>
      </w:r>
    </w:p>
    <w:p w:rsidR="004E0920" w:rsidRDefault="004E0920" w:rsidP="004E0920">
      <w:r>
        <w:t xml:space="preserve">Indal, Trond Martinus: Ernst Motzfeldt. </w:t>
      </w:r>
      <w:r>
        <w:br/>
      </w:r>
      <w:hyperlink r:id="rId6" w:history="1">
        <w:r w:rsidRPr="00453083">
          <w:rPr>
            <w:rStyle w:val="Hyperkobling"/>
          </w:rPr>
          <w:t>https://nkl.snl.no/Ernst_Motzfeldt</w:t>
        </w:r>
      </w:hyperlink>
    </w:p>
    <w:p w:rsidR="004E0920" w:rsidRDefault="004E0920" w:rsidP="004E0920">
      <w:r>
        <w:t xml:space="preserve">NRK dokumentar: Konge og dronning i 25 år (Episode 1 av 7). </w:t>
      </w:r>
      <w:r>
        <w:br/>
      </w:r>
      <w:hyperlink r:id="rId7" w:history="1">
        <w:r w:rsidRPr="009E7517">
          <w:rPr>
            <w:rStyle w:val="Hyperkobling"/>
          </w:rPr>
          <w:t>https://tv.nrk.no/serie/konge-og-dronning-i-25-aar</w:t>
        </w:r>
      </w:hyperlink>
    </w:p>
    <w:p w:rsidR="00C5162E" w:rsidRPr="003C4F21" w:rsidRDefault="00C5162E" w:rsidP="00CA734C"/>
    <w:sectPr w:rsidR="00C5162E" w:rsidRPr="003C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92E0A"/>
    <w:multiLevelType w:val="hybridMultilevel"/>
    <w:tmpl w:val="ED3E1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21"/>
    <w:rsid w:val="000438E7"/>
    <w:rsid w:val="001133F9"/>
    <w:rsid w:val="00135C01"/>
    <w:rsid w:val="0017082C"/>
    <w:rsid w:val="00173CDD"/>
    <w:rsid w:val="00186B23"/>
    <w:rsid w:val="001960F9"/>
    <w:rsid w:val="001C3D97"/>
    <w:rsid w:val="001F29B6"/>
    <w:rsid w:val="002C39A8"/>
    <w:rsid w:val="00305980"/>
    <w:rsid w:val="00325E06"/>
    <w:rsid w:val="0033317D"/>
    <w:rsid w:val="00352090"/>
    <w:rsid w:val="003674B2"/>
    <w:rsid w:val="003848FD"/>
    <w:rsid w:val="003A23CD"/>
    <w:rsid w:val="003A3448"/>
    <w:rsid w:val="003C4F21"/>
    <w:rsid w:val="003C65EE"/>
    <w:rsid w:val="004413BC"/>
    <w:rsid w:val="004769F4"/>
    <w:rsid w:val="00486AB5"/>
    <w:rsid w:val="004E0920"/>
    <w:rsid w:val="004E62C1"/>
    <w:rsid w:val="005E7ECB"/>
    <w:rsid w:val="00606598"/>
    <w:rsid w:val="00623098"/>
    <w:rsid w:val="00670812"/>
    <w:rsid w:val="00686C3E"/>
    <w:rsid w:val="006A5E7D"/>
    <w:rsid w:val="006F791B"/>
    <w:rsid w:val="0078721B"/>
    <w:rsid w:val="007C5F45"/>
    <w:rsid w:val="00835A00"/>
    <w:rsid w:val="00846FD9"/>
    <w:rsid w:val="00882CD9"/>
    <w:rsid w:val="008F7AE8"/>
    <w:rsid w:val="009050AB"/>
    <w:rsid w:val="0091520E"/>
    <w:rsid w:val="00965B71"/>
    <w:rsid w:val="00971E6A"/>
    <w:rsid w:val="00993A0A"/>
    <w:rsid w:val="009F715E"/>
    <w:rsid w:val="00A3002D"/>
    <w:rsid w:val="00A7747E"/>
    <w:rsid w:val="00AD16AE"/>
    <w:rsid w:val="00AE7393"/>
    <w:rsid w:val="00B251A5"/>
    <w:rsid w:val="00BC7D90"/>
    <w:rsid w:val="00C11D9F"/>
    <w:rsid w:val="00C5162E"/>
    <w:rsid w:val="00CA734C"/>
    <w:rsid w:val="00D54C03"/>
    <w:rsid w:val="00DF4FA7"/>
    <w:rsid w:val="00E3024D"/>
    <w:rsid w:val="00E42250"/>
    <w:rsid w:val="00E7197B"/>
    <w:rsid w:val="00E82BD6"/>
    <w:rsid w:val="00EB2854"/>
    <w:rsid w:val="00EB4A42"/>
    <w:rsid w:val="00EC5B2A"/>
    <w:rsid w:val="00EE65AC"/>
    <w:rsid w:val="00F30859"/>
    <w:rsid w:val="00F47FC5"/>
    <w:rsid w:val="00FA339F"/>
    <w:rsid w:val="00FC72EC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FD9AF-F72D-4E08-A837-FFA271AD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4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C4F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C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4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1C3D9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5162E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AD16AE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4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v.nrk.no/serie/konge-og-dronning-i-25-a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kl.snl.no/Ernst_Motzfeld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9B4B-AF31-491E-B339-49E21012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2175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MuseumsIT AS</Company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Marius Mathisen</dc:creator>
  <cp:keywords/>
  <dc:description/>
  <cp:lastModifiedBy>Siren Hjertenes</cp:lastModifiedBy>
  <cp:revision>2</cp:revision>
  <cp:lastPrinted>2018-08-15T06:31:00Z</cp:lastPrinted>
  <dcterms:created xsi:type="dcterms:W3CDTF">2018-08-28T06:49:00Z</dcterms:created>
  <dcterms:modified xsi:type="dcterms:W3CDTF">2018-08-28T06:49:00Z</dcterms:modified>
</cp:coreProperties>
</file>